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243"/>
        <w:gridCol w:w="2171"/>
      </w:tblGrid>
      <w:tr w:rsidR="005C47F4" w:rsidTr="005C47F4">
        <w:tc>
          <w:tcPr>
            <w:tcW w:w="3397" w:type="dxa"/>
          </w:tcPr>
          <w:p w:rsidR="000F3885" w:rsidRDefault="000F388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11300" cy="181978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eam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04" cy="1842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F3885" w:rsidRDefault="000F3885">
            <w:pPr>
              <w:rPr>
                <w:b/>
              </w:rPr>
            </w:pPr>
            <w:proofErr w:type="spellStart"/>
            <w:r w:rsidRPr="005C47F4">
              <w:rPr>
                <w:b/>
              </w:rPr>
              <w:t>Cleament</w:t>
            </w:r>
            <w:proofErr w:type="spellEnd"/>
            <w:r w:rsidRPr="005C47F4">
              <w:rPr>
                <w:b/>
              </w:rPr>
              <w:t xml:space="preserve"> 110 </w:t>
            </w:r>
            <w:proofErr w:type="spellStart"/>
            <w:r w:rsidRPr="005C47F4">
              <w:rPr>
                <w:b/>
              </w:rPr>
              <w:t>na</w:t>
            </w:r>
            <w:proofErr w:type="spellEnd"/>
            <w:r w:rsidRPr="005C47F4">
              <w:rPr>
                <w:b/>
              </w:rPr>
              <w:t xml:space="preserve"> </w:t>
            </w:r>
            <w:proofErr w:type="spellStart"/>
            <w:r w:rsidRPr="005C47F4">
              <w:rPr>
                <w:b/>
              </w:rPr>
              <w:t>sklenené</w:t>
            </w:r>
            <w:proofErr w:type="spellEnd"/>
            <w:r w:rsidRPr="005C47F4">
              <w:rPr>
                <w:b/>
              </w:rPr>
              <w:t xml:space="preserve"> </w:t>
            </w:r>
            <w:proofErr w:type="spellStart"/>
            <w:r w:rsidRPr="005C47F4">
              <w:rPr>
                <w:b/>
              </w:rPr>
              <w:t>plochy</w:t>
            </w:r>
            <w:proofErr w:type="spellEnd"/>
            <w:r w:rsidRPr="005C47F4">
              <w:rPr>
                <w:b/>
              </w:rPr>
              <w:t xml:space="preserve"> 1l</w:t>
            </w:r>
          </w:p>
          <w:p w:rsidR="005C47F4" w:rsidRDefault="005C47F4">
            <w:proofErr w:type="spellStart"/>
            <w:r>
              <w:t>Prostriedok</w:t>
            </w:r>
            <w:proofErr w:type="spellEnd"/>
            <w:r>
              <w:t xml:space="preserve"> </w:t>
            </w:r>
            <w:proofErr w:type="spellStart"/>
            <w:r>
              <w:t>určený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umývanie</w:t>
            </w:r>
            <w:proofErr w:type="spellEnd"/>
            <w:r>
              <w:t xml:space="preserve"> </w:t>
            </w:r>
            <w:proofErr w:type="spellStart"/>
            <w:r>
              <w:t>okien</w:t>
            </w:r>
            <w:proofErr w:type="spellEnd"/>
            <w:r>
              <w:t xml:space="preserve">, </w:t>
            </w:r>
            <w:proofErr w:type="spellStart"/>
            <w:r>
              <w:t>sklenených</w:t>
            </w:r>
            <w:proofErr w:type="spellEnd"/>
            <w:r>
              <w:t xml:space="preserve"> </w:t>
            </w:r>
            <w:proofErr w:type="spellStart"/>
            <w:r>
              <w:t>plôch</w:t>
            </w:r>
            <w:proofErr w:type="spellEnd"/>
            <w:r>
              <w:t xml:space="preserve">, </w:t>
            </w:r>
            <w:proofErr w:type="spellStart"/>
            <w:r>
              <w:t>výplní</w:t>
            </w:r>
            <w:proofErr w:type="spellEnd"/>
            <w:r>
              <w:t xml:space="preserve"> </w:t>
            </w:r>
            <w:proofErr w:type="spellStart"/>
            <w:r>
              <w:t>vderí</w:t>
            </w:r>
            <w:proofErr w:type="spellEnd"/>
            <w:r>
              <w:t xml:space="preserve"> a </w:t>
            </w:r>
            <w:proofErr w:type="spellStart"/>
            <w:r>
              <w:t>vitrín</w:t>
            </w:r>
            <w:proofErr w:type="spellEnd"/>
            <w:r>
              <w:t xml:space="preserve">, </w:t>
            </w:r>
            <w:proofErr w:type="spellStart"/>
            <w:r>
              <w:t>zrkadiel</w:t>
            </w:r>
            <w:proofErr w:type="spellEnd"/>
            <w:r>
              <w:t>, a pod.</w:t>
            </w:r>
          </w:p>
          <w:p w:rsidR="005C47F4" w:rsidRPr="005C47F4" w:rsidRDefault="005C47F4"/>
        </w:tc>
        <w:tc>
          <w:tcPr>
            <w:tcW w:w="2409" w:type="dxa"/>
          </w:tcPr>
          <w:p w:rsidR="000F3885" w:rsidRDefault="000F3885">
            <w:r>
              <w:t xml:space="preserve">6,20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</w:p>
        </w:tc>
      </w:tr>
      <w:tr w:rsidR="005C47F4" w:rsidTr="005C47F4">
        <w:trPr>
          <w:trHeight w:val="2640"/>
        </w:trPr>
        <w:tc>
          <w:tcPr>
            <w:tcW w:w="3397" w:type="dxa"/>
          </w:tcPr>
          <w:p w:rsidR="000F3885" w:rsidRDefault="000F3885">
            <w:r>
              <w:rPr>
                <w:noProof/>
              </w:rPr>
              <w:drawing>
                <wp:inline distT="0" distB="0" distL="0" distR="0" wp14:anchorId="487248D4" wp14:editId="6360B731">
                  <wp:extent cx="1498600" cy="16700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me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88" cy="167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F3885" w:rsidRDefault="000F3885" w:rsidP="001C546E">
            <w:pPr>
              <w:rPr>
                <w:b/>
              </w:rPr>
            </w:pPr>
            <w:proofErr w:type="spellStart"/>
            <w:r w:rsidRPr="005C47F4">
              <w:rPr>
                <w:b/>
              </w:rPr>
              <w:t>Cleament</w:t>
            </w:r>
            <w:proofErr w:type="spellEnd"/>
            <w:r w:rsidRPr="005C47F4">
              <w:rPr>
                <w:b/>
              </w:rPr>
              <w:t xml:space="preserve"> 300/400 </w:t>
            </w:r>
            <w:proofErr w:type="spellStart"/>
            <w:r w:rsidRPr="005C47F4">
              <w:rPr>
                <w:b/>
              </w:rPr>
              <w:t>Sanitár</w:t>
            </w:r>
            <w:proofErr w:type="spellEnd"/>
            <w:r w:rsidRPr="005C47F4">
              <w:rPr>
                <w:b/>
              </w:rPr>
              <w:t xml:space="preserve"> 1l</w:t>
            </w:r>
          </w:p>
          <w:p w:rsidR="005C47F4" w:rsidRPr="005C47F4" w:rsidRDefault="005C47F4" w:rsidP="001C546E">
            <w:proofErr w:type="spellStart"/>
            <w:r>
              <w:t>Prostriedok</w:t>
            </w:r>
            <w:proofErr w:type="spellEnd"/>
            <w:r>
              <w:t xml:space="preserve"> </w:t>
            </w:r>
            <w:proofErr w:type="spellStart"/>
            <w:r>
              <w:t>určený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denné</w:t>
            </w:r>
            <w:proofErr w:type="spellEnd"/>
            <w:r>
              <w:t xml:space="preserve"> </w:t>
            </w:r>
            <w:proofErr w:type="spellStart"/>
            <w:r>
              <w:t>čistenie</w:t>
            </w:r>
            <w:proofErr w:type="spellEnd"/>
            <w:r>
              <w:t xml:space="preserve"> </w:t>
            </w:r>
            <w:proofErr w:type="spellStart"/>
            <w:r>
              <w:t>sanitačných</w:t>
            </w:r>
            <w:proofErr w:type="spellEnd"/>
            <w:r>
              <w:t xml:space="preserve"> a </w:t>
            </w:r>
            <w:proofErr w:type="spellStart"/>
            <w:r>
              <w:t>umyvárenských</w:t>
            </w:r>
            <w:proofErr w:type="spellEnd"/>
            <w:r>
              <w:t xml:space="preserve"> </w:t>
            </w:r>
            <w:proofErr w:type="spellStart"/>
            <w:r>
              <w:t>priestorov</w:t>
            </w:r>
            <w:proofErr w:type="spellEnd"/>
            <w:r>
              <w:t xml:space="preserve">. </w:t>
            </w:r>
            <w:proofErr w:type="spellStart"/>
            <w:r>
              <w:t>Odstraňuje</w:t>
            </w:r>
            <w:proofErr w:type="spellEnd"/>
            <w:r>
              <w:t xml:space="preserve"> </w:t>
            </w:r>
            <w:proofErr w:type="spellStart"/>
            <w:r>
              <w:t>nečistoty</w:t>
            </w:r>
            <w:proofErr w:type="spellEnd"/>
            <w:r>
              <w:t xml:space="preserve">, </w:t>
            </w:r>
            <w:proofErr w:type="spellStart"/>
            <w:r>
              <w:t>škvrny</w:t>
            </w:r>
            <w:proofErr w:type="spellEnd"/>
            <w:r>
              <w:t xml:space="preserve">, </w:t>
            </w:r>
            <w:proofErr w:type="spellStart"/>
            <w:r>
              <w:t>vodný</w:t>
            </w:r>
            <w:proofErr w:type="spellEnd"/>
            <w:r>
              <w:t xml:space="preserve"> </w:t>
            </w:r>
            <w:proofErr w:type="spellStart"/>
            <w:r>
              <w:t>kameň</w:t>
            </w:r>
            <w:proofErr w:type="spellEnd"/>
            <w:r>
              <w:t xml:space="preserve">. </w:t>
            </w:r>
          </w:p>
        </w:tc>
        <w:tc>
          <w:tcPr>
            <w:tcW w:w="2409" w:type="dxa"/>
          </w:tcPr>
          <w:p w:rsidR="000F3885" w:rsidRDefault="000F3885" w:rsidP="00D10E39">
            <w:r>
              <w:t xml:space="preserve">15,00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</w:p>
        </w:tc>
      </w:tr>
      <w:tr w:rsidR="005C47F4" w:rsidTr="005C47F4">
        <w:tc>
          <w:tcPr>
            <w:tcW w:w="3397" w:type="dxa"/>
          </w:tcPr>
          <w:p w:rsidR="002B6543" w:rsidRDefault="00C71D30">
            <w:r>
              <w:rPr>
                <w:noProof/>
              </w:rPr>
              <w:drawing>
                <wp:inline distT="0" distB="0" distL="0" distR="0">
                  <wp:extent cx="1485900" cy="184531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fi- hcem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566" cy="185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B6543" w:rsidRDefault="00C71D30">
            <w:pPr>
              <w:rPr>
                <w:b/>
              </w:rPr>
            </w:pPr>
            <w:proofErr w:type="spellStart"/>
            <w:r w:rsidRPr="005C47F4">
              <w:rPr>
                <w:b/>
              </w:rPr>
              <w:t>Profichemia</w:t>
            </w:r>
            <w:proofErr w:type="spellEnd"/>
            <w:r w:rsidRPr="005C47F4">
              <w:rPr>
                <w:b/>
              </w:rPr>
              <w:t xml:space="preserve"> Deep S</w:t>
            </w:r>
            <w:r w:rsidR="002B6543" w:rsidRPr="005C47F4">
              <w:rPr>
                <w:b/>
              </w:rPr>
              <w:t>an 1l</w:t>
            </w:r>
          </w:p>
          <w:p w:rsidR="005C47F4" w:rsidRPr="005C47F4" w:rsidRDefault="005C47F4">
            <w:proofErr w:type="spellStart"/>
            <w:r>
              <w:t>Viacúčelový</w:t>
            </w:r>
            <w:proofErr w:type="spellEnd"/>
            <w:r>
              <w:t xml:space="preserve"> </w:t>
            </w:r>
            <w:proofErr w:type="spellStart"/>
            <w:r>
              <w:t>prostriedok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savé</w:t>
            </w:r>
            <w:proofErr w:type="spellEnd"/>
            <w:r>
              <w:t xml:space="preserve"> </w:t>
            </w:r>
            <w:proofErr w:type="spellStart"/>
            <w:r>
              <w:t>podlahy</w:t>
            </w:r>
            <w:proofErr w:type="spellEnd"/>
            <w:r>
              <w:t xml:space="preserve"> a </w:t>
            </w:r>
            <w:proofErr w:type="spellStart"/>
            <w:r>
              <w:t>povrchy</w:t>
            </w:r>
            <w:proofErr w:type="spellEnd"/>
            <w:r>
              <w:t xml:space="preserve">, </w:t>
            </w:r>
            <w:proofErr w:type="spellStart"/>
            <w:r>
              <w:t>umývadiel</w:t>
            </w:r>
            <w:proofErr w:type="spellEnd"/>
            <w:r>
              <w:t xml:space="preserve">, sanity, a pod. </w:t>
            </w:r>
          </w:p>
        </w:tc>
        <w:tc>
          <w:tcPr>
            <w:tcW w:w="2409" w:type="dxa"/>
          </w:tcPr>
          <w:p w:rsidR="002B6543" w:rsidRDefault="002B6543">
            <w:r>
              <w:t xml:space="preserve">18,30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</w:p>
        </w:tc>
      </w:tr>
      <w:tr w:rsidR="005C47F4" w:rsidTr="005C47F4">
        <w:tc>
          <w:tcPr>
            <w:tcW w:w="3397" w:type="dxa"/>
          </w:tcPr>
          <w:p w:rsidR="002B6543" w:rsidRDefault="00C71D30">
            <w:r>
              <w:rPr>
                <w:noProof/>
              </w:rPr>
              <w:drawing>
                <wp:inline distT="0" distB="0" distL="0" distR="0">
                  <wp:extent cx="1479550" cy="1764665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v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44" cy="177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B6543" w:rsidRPr="005C47F4" w:rsidRDefault="002B6543">
            <w:pPr>
              <w:rPr>
                <w:b/>
              </w:rPr>
            </w:pPr>
            <w:proofErr w:type="spellStart"/>
            <w:r w:rsidRPr="005C47F4">
              <w:rPr>
                <w:b/>
              </w:rPr>
              <w:t>Savo</w:t>
            </w:r>
            <w:proofErr w:type="spellEnd"/>
            <w:r w:rsidRPr="005C47F4">
              <w:rPr>
                <w:b/>
              </w:rPr>
              <w:t xml:space="preserve"> 5l</w:t>
            </w:r>
          </w:p>
          <w:p w:rsidR="005C47F4" w:rsidRDefault="005C47F4">
            <w:proofErr w:type="spellStart"/>
            <w:r>
              <w:t>Dezinfekcia</w:t>
            </w:r>
            <w:proofErr w:type="spellEnd"/>
            <w:r>
              <w:t xml:space="preserve"> </w:t>
            </w:r>
            <w:proofErr w:type="spellStart"/>
            <w:r>
              <w:t>vody</w:t>
            </w:r>
            <w:proofErr w:type="spellEnd"/>
            <w:r>
              <w:t xml:space="preserve"> a </w:t>
            </w:r>
            <w:proofErr w:type="spellStart"/>
            <w:r>
              <w:t>povrchov</w:t>
            </w:r>
            <w:proofErr w:type="spellEnd"/>
          </w:p>
        </w:tc>
        <w:tc>
          <w:tcPr>
            <w:tcW w:w="2409" w:type="dxa"/>
          </w:tcPr>
          <w:p w:rsidR="002B6543" w:rsidRDefault="002B6543">
            <w:r>
              <w:t xml:space="preserve">10,50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</w:p>
        </w:tc>
      </w:tr>
      <w:tr w:rsidR="005C47F4" w:rsidTr="005C47F4">
        <w:tc>
          <w:tcPr>
            <w:tcW w:w="3397" w:type="dxa"/>
          </w:tcPr>
          <w:p w:rsidR="002B6543" w:rsidRDefault="00EC66A7">
            <w:r>
              <w:rPr>
                <w:noProof/>
              </w:rPr>
              <w:lastRenderedPageBreak/>
              <w:drawing>
                <wp:inline distT="0" distB="0" distL="0" distR="0">
                  <wp:extent cx="1416050" cy="1816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ypox malý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18" cy="181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B6543" w:rsidRDefault="002B6543">
            <w:pPr>
              <w:rPr>
                <w:b/>
              </w:rPr>
            </w:pPr>
            <w:proofErr w:type="spellStart"/>
            <w:r w:rsidRPr="003773D0">
              <w:rPr>
                <w:b/>
              </w:rPr>
              <w:t>Typox</w:t>
            </w:r>
            <w:proofErr w:type="spellEnd"/>
            <w:r w:rsidRPr="003773D0">
              <w:rPr>
                <w:b/>
              </w:rPr>
              <w:t xml:space="preserve"> </w:t>
            </w:r>
            <w:proofErr w:type="spellStart"/>
            <w:r w:rsidRPr="003773D0">
              <w:rPr>
                <w:b/>
              </w:rPr>
              <w:t>dezinfekcia</w:t>
            </w:r>
            <w:proofErr w:type="spellEnd"/>
            <w:r w:rsidRPr="003773D0">
              <w:rPr>
                <w:b/>
              </w:rPr>
              <w:t xml:space="preserve"> 0,5l (84% </w:t>
            </w:r>
            <w:proofErr w:type="spellStart"/>
            <w:r w:rsidRPr="003773D0">
              <w:rPr>
                <w:b/>
              </w:rPr>
              <w:t>etanolu</w:t>
            </w:r>
            <w:proofErr w:type="spellEnd"/>
            <w:r w:rsidRPr="003773D0">
              <w:rPr>
                <w:b/>
              </w:rPr>
              <w:t xml:space="preserve">) </w:t>
            </w:r>
          </w:p>
          <w:p w:rsidR="003773D0" w:rsidRDefault="003773D0">
            <w:pPr>
              <w:rPr>
                <w:b/>
              </w:rPr>
            </w:pPr>
            <w:proofErr w:type="spellStart"/>
            <w:r>
              <w:rPr>
                <w:b/>
              </w:rPr>
              <w:t>Dezinfekčný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biocídny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prostriedok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báze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etanolu</w:t>
            </w:r>
            <w:proofErr w:type="spellEnd"/>
            <w:r>
              <w:rPr>
                <w:b/>
              </w:rPr>
              <w:t xml:space="preserve">  s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vôňou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eukalyptu</w:t>
            </w:r>
            <w:proofErr w:type="spellEnd"/>
            <w:r>
              <w:rPr>
                <w:b/>
              </w:rPr>
              <w:t xml:space="preserve"> bez </w:t>
            </w:r>
            <w:proofErr w:type="spellStart"/>
            <w:r>
              <w:rPr>
                <w:b/>
              </w:rPr>
              <w:t>chlóru</w:t>
            </w:r>
            <w:proofErr w:type="spellEnd"/>
          </w:p>
          <w:p w:rsidR="006607F5" w:rsidRDefault="006607F5"/>
          <w:p w:rsidR="003773D0" w:rsidRPr="003773D0" w:rsidRDefault="003773D0">
            <w:proofErr w:type="spellStart"/>
            <w:r>
              <w:t>Prípravok</w:t>
            </w:r>
            <w:proofErr w:type="spellEnd"/>
            <w:r>
              <w:t xml:space="preserve"> je </w:t>
            </w:r>
            <w:proofErr w:type="spellStart"/>
            <w:r>
              <w:t>určený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dezinfikovanie</w:t>
            </w:r>
            <w:proofErr w:type="spellEnd"/>
            <w:r>
              <w:t xml:space="preserve"> a </w:t>
            </w:r>
            <w:proofErr w:type="spellStart"/>
            <w:r>
              <w:t>čistenie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povrchov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>
              <w:t>kuchyne</w:t>
            </w:r>
            <w:proofErr w:type="spellEnd"/>
            <w:r>
              <w:t xml:space="preserve">, sanity, </w:t>
            </w:r>
            <w:proofErr w:type="spellStart"/>
            <w:r>
              <w:t>stoličky</w:t>
            </w:r>
            <w:proofErr w:type="spellEnd"/>
            <w:r>
              <w:t xml:space="preserve">, </w:t>
            </w:r>
            <w:proofErr w:type="spellStart"/>
            <w:r>
              <w:t>kľučky</w:t>
            </w:r>
            <w:proofErr w:type="spellEnd"/>
            <w:r>
              <w:t xml:space="preserve">, </w:t>
            </w:r>
            <w:proofErr w:type="spellStart"/>
            <w:r>
              <w:t>telefóny</w:t>
            </w:r>
            <w:proofErr w:type="spellEnd"/>
            <w:r>
              <w:t xml:space="preserve">, </w:t>
            </w:r>
            <w:proofErr w:type="spellStart"/>
            <w:r>
              <w:t>odpadkové</w:t>
            </w:r>
            <w:proofErr w:type="spellEnd"/>
            <w:r>
              <w:t xml:space="preserve"> </w:t>
            </w:r>
            <w:proofErr w:type="spellStart"/>
            <w:r>
              <w:t>koše</w:t>
            </w:r>
            <w:proofErr w:type="spellEnd"/>
            <w:r>
              <w:t>, a pod.</w:t>
            </w:r>
          </w:p>
        </w:tc>
        <w:tc>
          <w:tcPr>
            <w:tcW w:w="2409" w:type="dxa"/>
          </w:tcPr>
          <w:p w:rsidR="002B6543" w:rsidRDefault="002B6543">
            <w:r>
              <w:t xml:space="preserve">16,00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</w:p>
        </w:tc>
      </w:tr>
      <w:tr w:rsidR="005C47F4" w:rsidTr="005C47F4">
        <w:tc>
          <w:tcPr>
            <w:tcW w:w="3397" w:type="dxa"/>
          </w:tcPr>
          <w:p w:rsidR="002B6543" w:rsidRDefault="00EC66A7">
            <w:r>
              <w:rPr>
                <w:noProof/>
              </w:rPr>
              <w:drawing>
                <wp:inline distT="0" distB="0" distL="0" distR="0">
                  <wp:extent cx="1860550" cy="22352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ypox 4k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11" cy="224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B6543" w:rsidRDefault="002B6543">
            <w:pPr>
              <w:rPr>
                <w:b/>
              </w:rPr>
            </w:pPr>
            <w:proofErr w:type="spellStart"/>
            <w:r w:rsidRPr="003773D0">
              <w:rPr>
                <w:b/>
              </w:rPr>
              <w:t>Typox</w:t>
            </w:r>
            <w:proofErr w:type="spellEnd"/>
            <w:r w:rsidRPr="003773D0">
              <w:rPr>
                <w:b/>
              </w:rPr>
              <w:t xml:space="preserve"> </w:t>
            </w:r>
            <w:proofErr w:type="spellStart"/>
            <w:r w:rsidRPr="003773D0">
              <w:rPr>
                <w:b/>
              </w:rPr>
              <w:t>dezinfekcia</w:t>
            </w:r>
            <w:proofErr w:type="spellEnd"/>
            <w:r w:rsidRPr="003773D0">
              <w:rPr>
                <w:b/>
              </w:rPr>
              <w:t xml:space="preserve"> 5l </w:t>
            </w:r>
          </w:p>
          <w:p w:rsidR="003773D0" w:rsidRDefault="003773D0" w:rsidP="003773D0">
            <w:pPr>
              <w:rPr>
                <w:b/>
              </w:rPr>
            </w:pPr>
            <w:proofErr w:type="spellStart"/>
            <w:r>
              <w:rPr>
                <w:b/>
              </w:rPr>
              <w:t>Dezinfekčný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biocídny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prostriedok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báze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etanolu</w:t>
            </w:r>
            <w:proofErr w:type="spellEnd"/>
            <w:r>
              <w:rPr>
                <w:b/>
              </w:rPr>
              <w:t xml:space="preserve">  s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vôňou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eukalyptu</w:t>
            </w:r>
            <w:proofErr w:type="spellEnd"/>
            <w:r>
              <w:rPr>
                <w:b/>
              </w:rPr>
              <w:t xml:space="preserve"> bez </w:t>
            </w:r>
            <w:proofErr w:type="spellStart"/>
            <w:r>
              <w:rPr>
                <w:b/>
              </w:rPr>
              <w:t>chlóru</w:t>
            </w:r>
            <w:proofErr w:type="spellEnd"/>
          </w:p>
          <w:p w:rsidR="006607F5" w:rsidRDefault="006607F5" w:rsidP="003773D0"/>
          <w:p w:rsidR="003773D0" w:rsidRPr="003773D0" w:rsidRDefault="003773D0" w:rsidP="003773D0">
            <w:pPr>
              <w:rPr>
                <w:b/>
              </w:rPr>
            </w:pPr>
            <w:proofErr w:type="spellStart"/>
            <w:r>
              <w:t>Prípravok</w:t>
            </w:r>
            <w:proofErr w:type="spellEnd"/>
            <w:r>
              <w:t xml:space="preserve"> je </w:t>
            </w:r>
            <w:proofErr w:type="spellStart"/>
            <w:r>
              <w:t>určený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dezinfikovanie</w:t>
            </w:r>
            <w:proofErr w:type="spellEnd"/>
            <w:r>
              <w:t xml:space="preserve"> a </w:t>
            </w:r>
            <w:proofErr w:type="spellStart"/>
            <w:r>
              <w:t>čistenie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povrchov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>
              <w:t>kuchyne</w:t>
            </w:r>
            <w:proofErr w:type="spellEnd"/>
            <w:r>
              <w:t xml:space="preserve">, sanity, </w:t>
            </w:r>
            <w:proofErr w:type="spellStart"/>
            <w:r>
              <w:t>stoličky</w:t>
            </w:r>
            <w:proofErr w:type="spellEnd"/>
            <w:r>
              <w:t xml:space="preserve">, </w:t>
            </w:r>
            <w:proofErr w:type="spellStart"/>
            <w:r>
              <w:t>kľučky</w:t>
            </w:r>
            <w:proofErr w:type="spellEnd"/>
            <w:r>
              <w:t xml:space="preserve">, </w:t>
            </w:r>
            <w:proofErr w:type="spellStart"/>
            <w:r>
              <w:t>telefóny</w:t>
            </w:r>
            <w:proofErr w:type="spellEnd"/>
            <w:r>
              <w:t xml:space="preserve">, </w:t>
            </w:r>
            <w:proofErr w:type="spellStart"/>
            <w:r>
              <w:t>odpadkové</w:t>
            </w:r>
            <w:proofErr w:type="spellEnd"/>
            <w:r>
              <w:t xml:space="preserve"> </w:t>
            </w:r>
            <w:proofErr w:type="spellStart"/>
            <w:r>
              <w:t>koše</w:t>
            </w:r>
            <w:proofErr w:type="spellEnd"/>
            <w:r>
              <w:t>, a pod.</w:t>
            </w:r>
          </w:p>
        </w:tc>
        <w:tc>
          <w:tcPr>
            <w:tcW w:w="2409" w:type="dxa"/>
          </w:tcPr>
          <w:p w:rsidR="002B6543" w:rsidRDefault="002B6543">
            <w:r>
              <w:t xml:space="preserve">57,00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</w:p>
        </w:tc>
      </w:tr>
      <w:tr w:rsidR="005C47F4" w:rsidTr="005C47F4">
        <w:tc>
          <w:tcPr>
            <w:tcW w:w="3397" w:type="dxa"/>
          </w:tcPr>
          <w:p w:rsidR="002B6543" w:rsidRDefault="00EC66A7">
            <w:r>
              <w:rPr>
                <w:noProof/>
              </w:rPr>
              <w:drawing>
                <wp:inline distT="0" distB="0" distL="0" distR="0">
                  <wp:extent cx="1873250" cy="26225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uc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345" cy="262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B6543" w:rsidRPr="003773D0" w:rsidRDefault="002B6543">
            <w:pPr>
              <w:rPr>
                <w:b/>
                <w:lang w:val="sk-SK"/>
              </w:rPr>
            </w:pPr>
            <w:proofErr w:type="spellStart"/>
            <w:r w:rsidRPr="003773D0">
              <w:rPr>
                <w:b/>
              </w:rPr>
              <w:t>Vedierko</w:t>
            </w:r>
            <w:proofErr w:type="spellEnd"/>
            <w:r w:rsidRPr="003773D0">
              <w:rPr>
                <w:b/>
              </w:rPr>
              <w:t xml:space="preserve"> wet</w:t>
            </w:r>
            <w:r w:rsidR="00C71D30" w:rsidRPr="003773D0">
              <w:rPr>
                <w:b/>
                <w:lang w:val="en-ZW"/>
              </w:rPr>
              <w:t>&amp;</w:t>
            </w:r>
            <w:r w:rsidR="00C71D30" w:rsidRPr="003773D0">
              <w:rPr>
                <w:b/>
                <w:lang w:val="sk-SK"/>
              </w:rPr>
              <w:t>dry 4,6l</w:t>
            </w:r>
          </w:p>
        </w:tc>
        <w:tc>
          <w:tcPr>
            <w:tcW w:w="2409" w:type="dxa"/>
          </w:tcPr>
          <w:p w:rsidR="002B6543" w:rsidRDefault="00C71D30">
            <w:r>
              <w:t xml:space="preserve">15,00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</w:p>
        </w:tc>
      </w:tr>
      <w:tr w:rsidR="005C47F4" w:rsidTr="005C47F4">
        <w:tc>
          <w:tcPr>
            <w:tcW w:w="3397" w:type="dxa"/>
          </w:tcPr>
          <w:p w:rsidR="002B6543" w:rsidRDefault="002572AA">
            <w:r>
              <w:rPr>
                <w:noProof/>
              </w:rPr>
              <w:lastRenderedPageBreak/>
              <w:drawing>
                <wp:inline distT="0" distB="0" distL="0" distR="0">
                  <wp:extent cx="2362200" cy="3282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rlk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121" cy="328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2B6543" w:rsidRDefault="00C71D30">
            <w:pPr>
              <w:rPr>
                <w:b/>
                <w:lang w:val="sk-SK"/>
              </w:rPr>
            </w:pPr>
            <w:proofErr w:type="spellStart"/>
            <w:r w:rsidRPr="003773D0">
              <w:rPr>
                <w:b/>
              </w:rPr>
              <w:t>Utierky</w:t>
            </w:r>
            <w:proofErr w:type="spellEnd"/>
            <w:r w:rsidRPr="003773D0">
              <w:rPr>
                <w:b/>
              </w:rPr>
              <w:t xml:space="preserve"> wet</w:t>
            </w:r>
            <w:r w:rsidRPr="003773D0">
              <w:rPr>
                <w:b/>
                <w:lang w:val="en-ZW"/>
              </w:rPr>
              <w:t>&amp;</w:t>
            </w:r>
            <w:r w:rsidR="00BE5D7D">
              <w:rPr>
                <w:b/>
                <w:lang w:val="sk-SK"/>
              </w:rPr>
              <w:t>dry 90ks</w:t>
            </w:r>
            <w:r w:rsidRPr="003773D0">
              <w:rPr>
                <w:b/>
                <w:lang w:val="sk-SK"/>
              </w:rPr>
              <w:t xml:space="preserve"> x 6</w:t>
            </w:r>
          </w:p>
          <w:p w:rsidR="00BE5D7D" w:rsidRPr="003773D0" w:rsidRDefault="00BE5D7D">
            <w:pPr>
              <w:rPr>
                <w:b/>
              </w:rPr>
            </w:pPr>
            <w:r>
              <w:rPr>
                <w:b/>
                <w:lang w:val="sk-SK"/>
              </w:rPr>
              <w:t>Náplň do vedierka</w:t>
            </w:r>
          </w:p>
        </w:tc>
        <w:tc>
          <w:tcPr>
            <w:tcW w:w="2409" w:type="dxa"/>
          </w:tcPr>
          <w:p w:rsidR="002B6543" w:rsidRDefault="00C71D30">
            <w:r>
              <w:t xml:space="preserve">11,00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  <w:r w:rsidR="003773D0">
              <w:t xml:space="preserve">/ </w:t>
            </w:r>
            <w:proofErr w:type="spellStart"/>
            <w:r w:rsidR="003773D0">
              <w:t>ks</w:t>
            </w:r>
            <w:proofErr w:type="spellEnd"/>
          </w:p>
        </w:tc>
      </w:tr>
      <w:tr w:rsidR="005C47F4" w:rsidTr="005C47F4">
        <w:tc>
          <w:tcPr>
            <w:tcW w:w="3397" w:type="dxa"/>
          </w:tcPr>
          <w:p w:rsidR="00C71D30" w:rsidRDefault="00EC66A7">
            <w:r>
              <w:rPr>
                <w:noProof/>
              </w:rPr>
              <w:drawing>
                <wp:inline distT="0" distB="0" distL="0" distR="0">
                  <wp:extent cx="2152650" cy="2311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mit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708" cy="231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71D30" w:rsidRDefault="003773D0">
            <w:pPr>
              <w:rPr>
                <w:b/>
              </w:rPr>
            </w:pPr>
            <w:proofErr w:type="spellStart"/>
            <w:r>
              <w:rPr>
                <w:b/>
              </w:rPr>
              <w:t>Netkaná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textília</w:t>
            </w:r>
            <w:proofErr w:type="spellEnd"/>
            <w:r>
              <w:rPr>
                <w:b/>
              </w:rPr>
              <w:t xml:space="preserve"> 30x38 cm, 400 </w:t>
            </w:r>
            <w:proofErr w:type="spellStart"/>
            <w:r>
              <w:rPr>
                <w:b/>
              </w:rPr>
              <w:t>útržkov</w:t>
            </w:r>
            <w:proofErr w:type="spellEnd"/>
          </w:p>
          <w:p w:rsidR="003773D0" w:rsidRPr="003773D0" w:rsidRDefault="003773D0">
            <w:proofErr w:type="spellStart"/>
            <w:r>
              <w:t>Čistenie</w:t>
            </w:r>
            <w:proofErr w:type="spellEnd"/>
            <w:r>
              <w:t xml:space="preserve"> </w:t>
            </w:r>
            <w:proofErr w:type="spellStart"/>
            <w:r>
              <w:t>škvŕn</w:t>
            </w:r>
            <w:proofErr w:type="spellEnd"/>
            <w:r>
              <w:t xml:space="preserve">, </w:t>
            </w:r>
            <w:proofErr w:type="spellStart"/>
            <w:r>
              <w:t>nánosov</w:t>
            </w:r>
            <w:proofErr w:type="spellEnd"/>
            <w:r>
              <w:t xml:space="preserve"> </w:t>
            </w:r>
            <w:proofErr w:type="spellStart"/>
            <w:r>
              <w:t>mastnoty</w:t>
            </w:r>
            <w:proofErr w:type="spellEnd"/>
            <w:r>
              <w:t xml:space="preserve"> a </w:t>
            </w:r>
            <w:proofErr w:type="spellStart"/>
            <w:r>
              <w:t>oleja</w:t>
            </w:r>
            <w:proofErr w:type="spellEnd"/>
            <w:r>
              <w:t xml:space="preserve">, </w:t>
            </w:r>
            <w:proofErr w:type="spellStart"/>
            <w:r>
              <w:t>odolná</w:t>
            </w:r>
            <w:proofErr w:type="spellEnd"/>
            <w:r>
              <w:t xml:space="preserve"> </w:t>
            </w:r>
            <w:proofErr w:type="spellStart"/>
            <w:r>
              <w:t>voči</w:t>
            </w:r>
            <w:proofErr w:type="spellEnd"/>
            <w:r>
              <w:t xml:space="preserve"> </w:t>
            </w:r>
            <w:proofErr w:type="spellStart"/>
            <w:r>
              <w:t>rozpúšťadlám</w:t>
            </w:r>
            <w:proofErr w:type="spellEnd"/>
            <w:r>
              <w:t xml:space="preserve">, </w:t>
            </w:r>
            <w:proofErr w:type="spellStart"/>
            <w:r>
              <w:t>vysoká</w:t>
            </w:r>
            <w:proofErr w:type="spellEnd"/>
            <w:r>
              <w:t xml:space="preserve"> </w:t>
            </w:r>
            <w:proofErr w:type="spellStart"/>
            <w:r>
              <w:t>pevnosť</w:t>
            </w:r>
            <w:proofErr w:type="spellEnd"/>
            <w:r>
              <w:t xml:space="preserve">, </w:t>
            </w:r>
            <w:proofErr w:type="spellStart"/>
            <w:r>
              <w:t>vysoká</w:t>
            </w:r>
            <w:proofErr w:type="spellEnd"/>
            <w:r>
              <w:t xml:space="preserve"> </w:t>
            </w:r>
            <w:proofErr w:type="spellStart"/>
            <w:r>
              <w:t>savosť</w:t>
            </w:r>
            <w:proofErr w:type="spellEnd"/>
          </w:p>
        </w:tc>
        <w:tc>
          <w:tcPr>
            <w:tcW w:w="2409" w:type="dxa"/>
          </w:tcPr>
          <w:p w:rsidR="00C71D30" w:rsidRDefault="00C71D30">
            <w:r>
              <w:t xml:space="preserve">65,00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  <w:r w:rsidR="003773D0">
              <w:t xml:space="preserve">/ </w:t>
            </w:r>
            <w:proofErr w:type="spellStart"/>
            <w:r w:rsidR="003773D0">
              <w:t>ks</w:t>
            </w:r>
            <w:proofErr w:type="spellEnd"/>
          </w:p>
        </w:tc>
      </w:tr>
      <w:tr w:rsidR="005C47F4" w:rsidTr="005C47F4">
        <w:tc>
          <w:tcPr>
            <w:tcW w:w="3397" w:type="dxa"/>
          </w:tcPr>
          <w:p w:rsidR="00C71D30" w:rsidRDefault="002572AA">
            <w:r>
              <w:rPr>
                <w:noProof/>
              </w:rPr>
              <w:drawing>
                <wp:inline distT="0" distB="0" distL="0" distR="0" wp14:anchorId="5DC7B7EF" wp14:editId="51E83BB1">
                  <wp:extent cx="2152650" cy="2495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tierk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71D30" w:rsidRPr="003773D0" w:rsidRDefault="00C71D30">
            <w:pPr>
              <w:rPr>
                <w:b/>
              </w:rPr>
            </w:pPr>
            <w:proofErr w:type="spellStart"/>
            <w:r w:rsidRPr="003773D0">
              <w:rPr>
                <w:b/>
              </w:rPr>
              <w:t>Utierka</w:t>
            </w:r>
            <w:proofErr w:type="spellEnd"/>
            <w:r w:rsidRPr="003773D0">
              <w:rPr>
                <w:b/>
              </w:rPr>
              <w:t xml:space="preserve"> Eco Multi 450 </w:t>
            </w:r>
            <w:proofErr w:type="spellStart"/>
            <w:r w:rsidRPr="003773D0">
              <w:rPr>
                <w:b/>
              </w:rPr>
              <w:t>útržkov</w:t>
            </w:r>
            <w:proofErr w:type="spellEnd"/>
            <w:r w:rsidRPr="003773D0">
              <w:rPr>
                <w:b/>
              </w:rPr>
              <w:t xml:space="preserve"> / 6 </w:t>
            </w:r>
            <w:proofErr w:type="spellStart"/>
            <w:r w:rsidRPr="003773D0">
              <w:rPr>
                <w:b/>
              </w:rPr>
              <w:t>ks</w:t>
            </w:r>
            <w:proofErr w:type="spellEnd"/>
            <w:r w:rsidRPr="003773D0">
              <w:rPr>
                <w:b/>
              </w:rPr>
              <w:t xml:space="preserve"> v bal. </w:t>
            </w:r>
          </w:p>
        </w:tc>
        <w:tc>
          <w:tcPr>
            <w:tcW w:w="2409" w:type="dxa"/>
          </w:tcPr>
          <w:p w:rsidR="00C71D30" w:rsidRDefault="00C71D30">
            <w:r>
              <w:t xml:space="preserve">32, 00 </w:t>
            </w:r>
            <w:proofErr w:type="spellStart"/>
            <w:r>
              <w:t>eur</w:t>
            </w:r>
            <w:proofErr w:type="spellEnd"/>
            <w:r>
              <w:t xml:space="preserve"> s DPH</w:t>
            </w:r>
            <w:r w:rsidR="003773D0">
              <w:t>/</w:t>
            </w:r>
            <w:proofErr w:type="spellStart"/>
            <w:r w:rsidR="003773D0">
              <w:t>ks</w:t>
            </w:r>
            <w:proofErr w:type="spellEnd"/>
          </w:p>
        </w:tc>
      </w:tr>
    </w:tbl>
    <w:p w:rsidR="0044141E" w:rsidRDefault="0044141E">
      <w:bookmarkStart w:id="0" w:name="_GoBack"/>
      <w:bookmarkEnd w:id="0"/>
    </w:p>
    <w:sectPr w:rsidR="0044141E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56" w:rsidRDefault="00444C56" w:rsidP="003773D0">
      <w:pPr>
        <w:spacing w:after="0" w:line="240" w:lineRule="auto"/>
      </w:pPr>
      <w:r>
        <w:separator/>
      </w:r>
    </w:p>
  </w:endnote>
  <w:endnote w:type="continuationSeparator" w:id="0">
    <w:p w:rsidR="00444C56" w:rsidRDefault="00444C56" w:rsidP="0037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F5" w:rsidRDefault="0066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56" w:rsidRDefault="00444C56" w:rsidP="003773D0">
      <w:pPr>
        <w:spacing w:after="0" w:line="240" w:lineRule="auto"/>
      </w:pPr>
      <w:r>
        <w:separator/>
      </w:r>
    </w:p>
  </w:footnote>
  <w:footnote w:type="continuationSeparator" w:id="0">
    <w:p w:rsidR="00444C56" w:rsidRDefault="00444C56" w:rsidP="0037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D0" w:rsidRPr="003773D0" w:rsidRDefault="003773D0">
    <w:pPr>
      <w:pStyle w:val="Header"/>
      <w:rPr>
        <w:lang w:val="sk-SK"/>
      </w:rPr>
    </w:pPr>
    <w:r>
      <w:rPr>
        <w:lang w:val="sk-SK"/>
      </w:rPr>
      <w:t xml:space="preserve">Ponuka čistiacich a dezinfekčných prostriedkov a </w:t>
    </w:r>
    <w:r w:rsidR="006607F5">
      <w:rPr>
        <w:lang w:val="sk-SK"/>
      </w:rPr>
      <w:t>hygienických potrieb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3"/>
    <w:rsid w:val="000F3885"/>
    <w:rsid w:val="002572AA"/>
    <w:rsid w:val="002B6543"/>
    <w:rsid w:val="003012AF"/>
    <w:rsid w:val="003773D0"/>
    <w:rsid w:val="0044141E"/>
    <w:rsid w:val="00444C56"/>
    <w:rsid w:val="005C3A02"/>
    <w:rsid w:val="005C47F4"/>
    <w:rsid w:val="006607F5"/>
    <w:rsid w:val="00816654"/>
    <w:rsid w:val="00BE5D7D"/>
    <w:rsid w:val="00C71D30"/>
    <w:rsid w:val="00E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21D3"/>
  <w15:chartTrackingRefBased/>
  <w15:docId w15:val="{8F8BF63D-0BED-48AA-AB8B-C9247FC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0"/>
  </w:style>
  <w:style w:type="paragraph" w:styleId="Footer">
    <w:name w:val="footer"/>
    <w:basedOn w:val="Normal"/>
    <w:link w:val="FooterChar"/>
    <w:uiPriority w:val="99"/>
    <w:unhideWhenUsed/>
    <w:rsid w:val="0037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Hasaralejkov</dc:creator>
  <cp:keywords/>
  <dc:description/>
  <cp:lastModifiedBy>Klaudia Hasaralejkov</cp:lastModifiedBy>
  <cp:revision>1</cp:revision>
  <dcterms:created xsi:type="dcterms:W3CDTF">2020-03-21T11:02:00Z</dcterms:created>
  <dcterms:modified xsi:type="dcterms:W3CDTF">2020-03-21T12:49:00Z</dcterms:modified>
</cp:coreProperties>
</file>